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1440"/>
        <w:gridCol w:w="5220"/>
        <w:gridCol w:w="5035"/>
      </w:tblGrid>
      <w:tr w:rsidR="00FA6DA0" w:rsidTr="00FA6DA0">
        <w:tc>
          <w:tcPr>
            <w:tcW w:w="1435" w:type="dxa"/>
          </w:tcPr>
          <w:p w:rsidR="00FA6DA0" w:rsidRPr="00FA6DA0" w:rsidRDefault="00FA6DA0" w:rsidP="00FA6DA0">
            <w:pPr>
              <w:jc w:val="center"/>
              <w:rPr>
                <w:b/>
              </w:rPr>
            </w:pPr>
            <w:r w:rsidRPr="00FA6DA0">
              <w:rPr>
                <w:b/>
              </w:rPr>
              <w:t>Problem #</w:t>
            </w:r>
          </w:p>
        </w:tc>
        <w:tc>
          <w:tcPr>
            <w:tcW w:w="1260" w:type="dxa"/>
          </w:tcPr>
          <w:p w:rsidR="00FA6DA0" w:rsidRPr="00FA6DA0" w:rsidRDefault="00FA6DA0" w:rsidP="00FA6DA0">
            <w:pPr>
              <w:jc w:val="center"/>
              <w:rPr>
                <w:b/>
              </w:rPr>
            </w:pPr>
            <w:r w:rsidRPr="00FA6DA0">
              <w:rPr>
                <w:b/>
              </w:rPr>
              <w:t>Original Answer</w:t>
            </w:r>
          </w:p>
        </w:tc>
        <w:tc>
          <w:tcPr>
            <w:tcW w:w="1440" w:type="dxa"/>
          </w:tcPr>
          <w:p w:rsidR="00FA6DA0" w:rsidRPr="00FA6DA0" w:rsidRDefault="00FA6DA0" w:rsidP="00FA6DA0">
            <w:pPr>
              <w:jc w:val="center"/>
              <w:rPr>
                <w:b/>
              </w:rPr>
            </w:pPr>
            <w:r w:rsidRPr="00FA6DA0">
              <w:rPr>
                <w:b/>
              </w:rPr>
              <w:t>New Corrected Answer</w:t>
            </w:r>
          </w:p>
        </w:tc>
        <w:tc>
          <w:tcPr>
            <w:tcW w:w="5220" w:type="dxa"/>
          </w:tcPr>
          <w:p w:rsidR="00FA6DA0" w:rsidRPr="00FA6DA0" w:rsidRDefault="00FA6DA0" w:rsidP="00FA6DA0">
            <w:pPr>
              <w:jc w:val="center"/>
              <w:rPr>
                <w:b/>
              </w:rPr>
            </w:pPr>
            <w:r w:rsidRPr="00FA6DA0">
              <w:rPr>
                <w:b/>
              </w:rPr>
              <w:t>Corrected Problem with Work Shown</w:t>
            </w:r>
          </w:p>
          <w:p w:rsidR="00FA6DA0" w:rsidRPr="00FA6DA0" w:rsidRDefault="00FA6DA0" w:rsidP="00FA6DA0">
            <w:pPr>
              <w:jc w:val="center"/>
              <w:rPr>
                <w:b/>
              </w:rPr>
            </w:pPr>
            <w:r w:rsidRPr="00FA6DA0">
              <w:rPr>
                <w:b/>
              </w:rPr>
              <w:t>(NO WORK = NO CREDIT)</w:t>
            </w:r>
          </w:p>
        </w:tc>
        <w:tc>
          <w:tcPr>
            <w:tcW w:w="5035" w:type="dxa"/>
          </w:tcPr>
          <w:p w:rsidR="00FA6DA0" w:rsidRPr="00FA6DA0" w:rsidRDefault="00FA6DA0" w:rsidP="00FA6DA0">
            <w:pPr>
              <w:jc w:val="center"/>
              <w:rPr>
                <w:b/>
              </w:rPr>
            </w:pPr>
            <w:r w:rsidRPr="00FA6DA0">
              <w:rPr>
                <w:b/>
              </w:rPr>
              <w:t>Explain How To Do The Problem Correctly</w:t>
            </w:r>
          </w:p>
          <w:p w:rsidR="00FA6DA0" w:rsidRPr="00FA6DA0" w:rsidRDefault="00FA6DA0" w:rsidP="00FA6DA0">
            <w:pPr>
              <w:jc w:val="center"/>
              <w:rPr>
                <w:b/>
              </w:rPr>
            </w:pPr>
            <w:r w:rsidRPr="00FA6DA0">
              <w:rPr>
                <w:b/>
              </w:rPr>
              <w:t>(in complete sentences)</w:t>
            </w:r>
          </w:p>
        </w:tc>
      </w:tr>
      <w:tr w:rsidR="00FA6DA0" w:rsidTr="00FA6DA0">
        <w:tc>
          <w:tcPr>
            <w:tcW w:w="1435" w:type="dxa"/>
          </w:tcPr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</w:tc>
        <w:tc>
          <w:tcPr>
            <w:tcW w:w="1260" w:type="dxa"/>
          </w:tcPr>
          <w:p w:rsidR="00FA6DA0" w:rsidRDefault="00FA6DA0"/>
        </w:tc>
        <w:tc>
          <w:tcPr>
            <w:tcW w:w="1440" w:type="dxa"/>
          </w:tcPr>
          <w:p w:rsidR="00FA6DA0" w:rsidRDefault="00FA6DA0"/>
        </w:tc>
        <w:tc>
          <w:tcPr>
            <w:tcW w:w="5220" w:type="dxa"/>
          </w:tcPr>
          <w:p w:rsidR="00FA6DA0" w:rsidRDefault="00FA6DA0">
            <w:bookmarkStart w:id="0" w:name="_GoBack"/>
            <w:bookmarkEnd w:id="0"/>
          </w:p>
        </w:tc>
        <w:tc>
          <w:tcPr>
            <w:tcW w:w="5035" w:type="dxa"/>
          </w:tcPr>
          <w:p w:rsidR="00FA6DA0" w:rsidRDefault="00FA6DA0"/>
        </w:tc>
      </w:tr>
      <w:tr w:rsidR="00FA6DA0" w:rsidTr="00FA6DA0">
        <w:tc>
          <w:tcPr>
            <w:tcW w:w="1435" w:type="dxa"/>
          </w:tcPr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</w:tc>
        <w:tc>
          <w:tcPr>
            <w:tcW w:w="1260" w:type="dxa"/>
          </w:tcPr>
          <w:p w:rsidR="00FA6DA0" w:rsidRDefault="00FA6DA0"/>
        </w:tc>
        <w:tc>
          <w:tcPr>
            <w:tcW w:w="1440" w:type="dxa"/>
          </w:tcPr>
          <w:p w:rsidR="00FA6DA0" w:rsidRDefault="00FA6DA0"/>
        </w:tc>
        <w:tc>
          <w:tcPr>
            <w:tcW w:w="5220" w:type="dxa"/>
          </w:tcPr>
          <w:p w:rsidR="00FA6DA0" w:rsidRDefault="00FA6DA0"/>
        </w:tc>
        <w:tc>
          <w:tcPr>
            <w:tcW w:w="5035" w:type="dxa"/>
          </w:tcPr>
          <w:p w:rsidR="00FA6DA0" w:rsidRDefault="00FA6DA0"/>
        </w:tc>
      </w:tr>
      <w:tr w:rsidR="00FA6DA0" w:rsidTr="00FA6DA0">
        <w:tc>
          <w:tcPr>
            <w:tcW w:w="1435" w:type="dxa"/>
          </w:tcPr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</w:tc>
        <w:tc>
          <w:tcPr>
            <w:tcW w:w="1260" w:type="dxa"/>
          </w:tcPr>
          <w:p w:rsidR="00FA6DA0" w:rsidRDefault="00FA6DA0"/>
        </w:tc>
        <w:tc>
          <w:tcPr>
            <w:tcW w:w="1440" w:type="dxa"/>
          </w:tcPr>
          <w:p w:rsidR="00FA6DA0" w:rsidRDefault="00FA6DA0"/>
        </w:tc>
        <w:tc>
          <w:tcPr>
            <w:tcW w:w="5220" w:type="dxa"/>
          </w:tcPr>
          <w:p w:rsidR="00FA6DA0" w:rsidRDefault="00FA6DA0"/>
        </w:tc>
        <w:tc>
          <w:tcPr>
            <w:tcW w:w="5035" w:type="dxa"/>
          </w:tcPr>
          <w:p w:rsidR="00FA6DA0" w:rsidRDefault="00FA6DA0"/>
        </w:tc>
      </w:tr>
      <w:tr w:rsidR="00FA6DA0" w:rsidTr="00FA6DA0">
        <w:tc>
          <w:tcPr>
            <w:tcW w:w="1435" w:type="dxa"/>
          </w:tcPr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  <w:p w:rsidR="00FA6DA0" w:rsidRDefault="00FA6DA0"/>
        </w:tc>
        <w:tc>
          <w:tcPr>
            <w:tcW w:w="1260" w:type="dxa"/>
          </w:tcPr>
          <w:p w:rsidR="00FA6DA0" w:rsidRDefault="00FA6DA0"/>
        </w:tc>
        <w:tc>
          <w:tcPr>
            <w:tcW w:w="1440" w:type="dxa"/>
          </w:tcPr>
          <w:p w:rsidR="00FA6DA0" w:rsidRDefault="00FA6DA0"/>
        </w:tc>
        <w:tc>
          <w:tcPr>
            <w:tcW w:w="5220" w:type="dxa"/>
          </w:tcPr>
          <w:p w:rsidR="00FA6DA0" w:rsidRDefault="00FA6DA0"/>
        </w:tc>
        <w:tc>
          <w:tcPr>
            <w:tcW w:w="5035" w:type="dxa"/>
          </w:tcPr>
          <w:p w:rsidR="00FA6DA0" w:rsidRDefault="00FA6DA0"/>
        </w:tc>
      </w:tr>
    </w:tbl>
    <w:p w:rsidR="00E61652" w:rsidRDefault="00E61652"/>
    <w:sectPr w:rsidR="00E61652" w:rsidSect="00FA6D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0"/>
    <w:rsid w:val="003734A8"/>
    <w:rsid w:val="004A32BF"/>
    <w:rsid w:val="00504707"/>
    <w:rsid w:val="0074698F"/>
    <w:rsid w:val="00E61652"/>
    <w:rsid w:val="00F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B7E81-0F1B-4635-9D6F-2A980AA8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1</cp:revision>
  <cp:lastPrinted>2017-01-30T13:24:00Z</cp:lastPrinted>
  <dcterms:created xsi:type="dcterms:W3CDTF">2017-01-30T13:21:00Z</dcterms:created>
  <dcterms:modified xsi:type="dcterms:W3CDTF">2017-01-30T19:55:00Z</dcterms:modified>
</cp:coreProperties>
</file>